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244716061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44716061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95554865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5554865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00239685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0239685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82533226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2533226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816255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16255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06721430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6721430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596531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965318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96497113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6497113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55191829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51918292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21060372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1060372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76837311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6837311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41001643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1001643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11516130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1516130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206079051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60790512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504910633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504910633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483699897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83699897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bookmarkStart w:id="0" w:name="_GoBack"/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  <w:bookmarkEnd w:id="0"/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8E3" w:rsidRDefault="00F878E3" w:rsidP="007B5604">
      <w:r>
        <w:separator/>
      </w:r>
    </w:p>
  </w:endnote>
  <w:endnote w:type="continuationSeparator" w:id="0">
    <w:p w:rsidR="00F878E3" w:rsidRDefault="00F878E3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878E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217970" w:rsidRDefault="00217970" w:rsidP="00217970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365F4C">
      <w:rPr>
        <w:rFonts w:ascii="Arial" w:hAnsi="Arial" w:cs="Arial"/>
        <w:i/>
        <w:sz w:val="20"/>
      </w:rPr>
      <w:t xml:space="preserve">NMV Vzdrževanje avtomatskih drsnih vrat </w:t>
    </w:r>
    <w:proofErr w:type="spellStart"/>
    <w:r w:rsidRPr="00365F4C">
      <w:rPr>
        <w:rFonts w:ascii="Arial" w:hAnsi="Arial" w:cs="Arial"/>
        <w:i/>
        <w:sz w:val="20"/>
      </w:rPr>
      <w:t>D</w:t>
    </w:r>
    <w:r>
      <w:rPr>
        <w:rFonts w:ascii="Arial" w:hAnsi="Arial" w:cs="Arial"/>
        <w:i/>
        <w:sz w:val="20"/>
      </w:rPr>
      <w:t>oorson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8E3" w:rsidRDefault="00F878E3" w:rsidP="007B5604">
      <w:r>
        <w:separator/>
      </w:r>
    </w:p>
  </w:footnote>
  <w:footnote w:type="continuationSeparator" w:id="0">
    <w:p w:rsidR="00F878E3" w:rsidRDefault="00F878E3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F878E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0C2C09"/>
    <w:rsid w:val="00112398"/>
    <w:rsid w:val="001229B1"/>
    <w:rsid w:val="00131D58"/>
    <w:rsid w:val="00143585"/>
    <w:rsid w:val="00201263"/>
    <w:rsid w:val="00217970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460FB"/>
    <w:rsid w:val="00CB1CB9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878E3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C1330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16</cp:revision>
  <dcterms:created xsi:type="dcterms:W3CDTF">2019-03-29T11:16:00Z</dcterms:created>
  <dcterms:modified xsi:type="dcterms:W3CDTF">2021-02-01T13:43:00Z</dcterms:modified>
</cp:coreProperties>
</file>